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5969">
      <w:pPr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№ 05406/27 от 27.04.2026</w:t>
      </w:r>
    </w:p>
    <w:p w14:paraId="49F503BB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7100332">
      <w:pPr>
        <w:pStyle w:val="9"/>
        <w:spacing w:before="0" w:beforeAutospacing="0" w:after="0" w:afterAutospacing="0"/>
        <w:rPr>
          <w:rFonts w:eastAsiaTheme="minorHAnsi" w:cstheme="minorBidi"/>
          <w:b/>
          <w:bCs/>
          <w:sz w:val="28"/>
          <w:szCs w:val="28"/>
          <w:lang w:val="ru-RU"/>
        </w:rPr>
      </w:pPr>
    </w:p>
    <w:p w14:paraId="03E00843">
      <w:pPr>
        <w:pStyle w:val="9"/>
        <w:spacing w:before="0" w:beforeAutospacing="0" w:after="0" w:afterAutospacing="0"/>
        <w:rPr>
          <w:sz w:val="28"/>
          <w:szCs w:val="28"/>
          <w:lang w:val="ru-RU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808"/>
      </w:tblGrid>
      <w:tr w14:paraId="63BE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 w14:paraId="5387035B">
            <w:pPr>
              <w:pStyle w:val="9"/>
              <w:spacing w:before="0" w:beforeAutospacing="0" w:after="0" w:afterAutospacing="0"/>
              <w:jc w:val="right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808" w:type="dxa"/>
          </w:tcPr>
          <w:p w14:paraId="68064BC9">
            <w:pPr>
              <w:pStyle w:val="9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Руководителю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автономной некоммерческой организации «Российская система качества»</w:t>
            </w:r>
          </w:p>
          <w:p w14:paraId="5C558393">
            <w:pPr>
              <w:pStyle w:val="9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Протасову М.А.</w:t>
            </w:r>
          </w:p>
        </w:tc>
      </w:tr>
    </w:tbl>
    <w:p w14:paraId="2299FA31">
      <w:pPr>
        <w:pStyle w:val="9"/>
        <w:spacing w:before="0" w:beforeAutospacing="0" w:after="0" w:afterAutospacing="0"/>
        <w:rPr>
          <w:b/>
          <w:sz w:val="28"/>
          <w:szCs w:val="28"/>
          <w:lang w:val="ru-RU"/>
        </w:rPr>
      </w:pPr>
    </w:p>
    <w:p w14:paraId="03377EAF">
      <w:pPr>
        <w:pStyle w:val="9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u-RU"/>
        </w:rPr>
      </w:pPr>
    </w:p>
    <w:p w14:paraId="002E65C6">
      <w:pPr>
        <w:pStyle w:val="9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</w:t>
      </w:r>
      <w:r>
        <w:rPr>
          <w:sz w:val="28"/>
          <w:szCs w:val="28"/>
          <w:lang w:val="kk-KZ"/>
        </w:rPr>
        <w:t>й</w:t>
      </w:r>
      <w:r>
        <w:rPr>
          <w:sz w:val="28"/>
          <w:szCs w:val="28"/>
          <w:lang w:val="ru-RU"/>
        </w:rPr>
        <w:t xml:space="preserve"> Максим Александрович!</w:t>
      </w:r>
    </w:p>
    <w:p w14:paraId="11B3F46A">
      <w:pPr>
        <w:pStyle w:val="9"/>
        <w:spacing w:before="0" w:beforeAutospacing="0" w:after="0" w:afterAutospacing="0"/>
        <w:ind w:firstLine="709"/>
        <w:jc w:val="center"/>
        <w:rPr>
          <w:sz w:val="28"/>
          <w:szCs w:val="28"/>
          <w:lang w:val="ru-RU"/>
        </w:rPr>
      </w:pPr>
    </w:p>
    <w:p w14:paraId="35873267">
      <w:pPr>
        <w:pStyle w:val="9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Национальная палата предпринимателей Республики Казахстан «Атамекен» выражает Вам искреннюю благодарность и признательность за всестороннюю поддержку, конструктивное содействие и значимый вклад в развитие профессионального взаимодействия и укрепление взаимного сотрудничества.</w:t>
      </w:r>
    </w:p>
    <w:p w14:paraId="240D5162">
      <w:pPr>
        <w:pStyle w:val="9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Отдельно выражаем признательность Писаренко Константину Эдуардовичу за содержательное выступление с практическими примерами в рамках онлайн обучающего семинара по подготовке к конкурсам на соискание Премии Президента Республики Казахстан «Алтын сапа» и Республиканского конкурса-выставки «Лучший товар Казахстана», позволившее участникам углубить знания в области применения модели EFQM и методологии оценки.</w:t>
      </w:r>
    </w:p>
    <w:p w14:paraId="21969349">
      <w:pPr>
        <w:pStyle w:val="9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Отмечаем высокий профессиональный уровень представленного материала, его актуальность и значимость для формирования единых подходов к оценке участников конкурсов.</w:t>
      </w:r>
    </w:p>
    <w:p w14:paraId="3BF67AAA">
      <w:pPr>
        <w:pStyle w:val="9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Уверены, что проведённый семинар будет способствовать повышению качества экспертной работы и дальнейшему укреплению сотрудничества между нашими организациями.</w:t>
      </w:r>
    </w:p>
    <w:p w14:paraId="3476B9A4">
      <w:pPr>
        <w:pStyle w:val="9"/>
        <w:spacing w:before="0" w:beforeAutospacing="0" w:after="0" w:afterAutospacing="0"/>
        <w:ind w:firstLine="709"/>
        <w:rPr>
          <w:sz w:val="28"/>
          <w:szCs w:val="28"/>
          <w:lang w:val="ru-RU"/>
        </w:rPr>
      </w:pPr>
    </w:p>
    <w:p w14:paraId="02267F2E">
      <w:pPr>
        <w:pStyle w:val="9"/>
        <w:spacing w:before="0" w:beforeAutospacing="0" w:after="0" w:afterAutospacing="0"/>
        <w:ind w:firstLine="709"/>
        <w:rPr>
          <w:sz w:val="28"/>
          <w:szCs w:val="28"/>
          <w:lang w:val="ru-RU"/>
        </w:rPr>
      </w:pPr>
    </w:p>
    <w:p w14:paraId="52EA0670">
      <w:pPr>
        <w:pStyle w:val="9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уважением,</w:t>
      </w:r>
    </w:p>
    <w:p w14:paraId="1EEC35C0">
      <w:pPr>
        <w:pStyle w:val="9"/>
        <w:spacing w:before="0" w:beforeAutospacing="0" w:after="0" w:afterAutospacing="0"/>
        <w:ind w:firstLine="709"/>
        <w:rPr>
          <w:sz w:val="22"/>
          <w:szCs w:val="28"/>
          <w:lang w:val="ru-RU"/>
        </w:rPr>
      </w:pPr>
    </w:p>
    <w:p w14:paraId="64A6F7DF">
      <w:pPr>
        <w:pStyle w:val="8"/>
        <w:tabs>
          <w:tab w:val="right" w:pos="907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</w:t>
      </w:r>
      <w:r>
        <w:rPr>
          <w:rFonts w:ascii="Times New Roman" w:hAnsi="Times New Roman"/>
          <w:b/>
          <w:sz w:val="28"/>
          <w:szCs w:val="28"/>
        </w:rPr>
        <w:t>аместитель</w:t>
      </w:r>
    </w:p>
    <w:p w14:paraId="24828CB9">
      <w:pPr>
        <w:pStyle w:val="8"/>
        <w:tabs>
          <w:tab w:val="right" w:pos="907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Председателя Правления                                                     Ж. Тайшытаев </w:t>
      </w:r>
      <w:r>
        <w:rPr>
          <w:sz w:val="28"/>
          <w:szCs w:val="28"/>
        </w:rPr>
        <w:br w:type="textWrapping"/>
      </w:r>
    </w:p>
    <w:p w14:paraId="3F0DBD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DCFD91">
      <w:pPr>
        <w:ind w:firstLine="284"/>
        <w:rPr>
          <w:rFonts w:ascii="Times New Roman" w:hAnsi="Times New Roman"/>
          <w:bCs/>
          <w:sz w:val="28"/>
          <w:szCs w:val="28"/>
        </w:rPr>
      </w:pPr>
    </w:p>
    <w:p w14:paraId="54B917C3">
      <w:pPr>
        <w:rPr>
          <w:rFonts w:ascii="Times New Roman" w:hAnsi="Times New Roman"/>
          <w:bCs/>
          <w:sz w:val="28"/>
          <w:szCs w:val="28"/>
        </w:rPr>
      </w:pPr>
    </w:p>
    <w:p w14:paraId="77728B7C">
      <w:pPr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31725C2C">
      <w:pPr>
        <w:rPr>
          <w:rFonts w:ascii="Times New Roman" w:hAnsi="Times New Roman"/>
          <w:bCs/>
          <w:sz w:val="28"/>
          <w:szCs w:val="28"/>
        </w:rPr>
      </w:pPr>
    </w:p>
    <w:p w14:paraId="214627D1">
      <w:pPr>
        <w:tabs>
          <w:tab w:val="left" w:pos="851"/>
        </w:tabs>
      </w:pPr>
    </w:p>
    <w:p w14:paraId="086D5E17">
      <w:pPr>
        <w:rPr>
          <w:lang w:val="en-US"/>
        </w:rPr>
      </w:pPr>
    </w:p>
    <w:p w14:paraId="0B3CEC7F">
      <w:pPr>
        <w:spacing w:after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Согласовано</w:t>
      </w:r>
    </w:p>
    <w:p w14:paraId="746FFFF6">
      <w:pPr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27.04.2026 16:28 Исаева Мерей Сеилбековна</w:t>
      </w:r>
    </w:p>
    <w:p w14:paraId="7274D9E0">
      <w:pPr>
        <w:spacing w:after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Подписано</w:t>
      </w:r>
    </w:p>
    <w:p w14:paraId="1858B5D8">
      <w:pPr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27.04.2026 18:05 Тайшытаев Женис Аждарович</w:t>
      </w:r>
    </w:p>
    <w:p w14:paraId="436EF89C">
      <w:pPr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drawing>
          <wp:inline distT="0" distB="0" distL="0" distR="0">
            <wp:extent cx="1398905" cy="1398905"/>
            <wp:effectExtent l="0" t="0" r="3175" b="8255"/>
            <wp:docPr id="2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tes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AA779">
      <w:r>
        <w:br w:type="page"/>
      </w:r>
      <w:bookmarkStart w:id="0" w:name="_GoBack"/>
      <w:bookmarkEnd w:id="0"/>
    </w:p>
    <w:p w14:paraId="4315D38F">
      <w:pPr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Данный электронный документ DOC ID KZ9RWM52026103559314100BFE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 w14:paraId="1A585C94">
      <w:pPr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проверки электронного документа перейдите по ссылке:</w:t>
      </w:r>
      <w:r>
        <w:fldChar w:fldCharType="begin"/>
      </w:r>
      <w:r>
        <w:instrText xml:space="preserve"> HYPERLINK "https://documentolog.com/?verify=KZ9RWM52026103559314100BFE"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</w:rPr>
        <w:t xml:space="preserve">https://documentolog.com/?verify=KZ9RWM52026103559314100BFE </w:t>
      </w:r>
      <w:r>
        <w:rPr>
          <w:rStyle w:val="4"/>
          <w:rFonts w:ascii="Times New Roman" w:hAnsi="Times New Roman" w:eastAsia="Times New Roman" w:cs="Times New Roman"/>
          <w:sz w:val="24"/>
        </w:rPr>
        <w:fldChar w:fldCharType="end"/>
      </w:r>
    </w:p>
    <w:p w14:paraId="48274769">
      <w:pPr>
        <w:jc w:val="both"/>
        <w:rPr>
          <w:rFonts w:ascii="Times New Roman" w:hAnsi="Times New Roman" w:eastAsia="Times New Roman" w:cs="Times New Roman"/>
          <w:lang w:eastAsia="ru-RU"/>
        </w:rPr>
      </w:pPr>
    </w:p>
    <w:tbl>
      <w:tblPr>
        <w:tblStyle w:val="3"/>
        <w:tblW w:w="5000" w:type="pct"/>
        <w:tblInd w:w="0" w:type="dxa"/>
        <w:shd w:val="clear" w:color="auto" w:fill="EEF9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9"/>
        <w:gridCol w:w="6117"/>
      </w:tblGrid>
      <w:tr w14:paraId="2D1E31E9">
        <w:tblPrEx>
          <w:shd w:val="clear" w:color="auto" w:fill="EEF9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4C01451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  <w:t>Тип документа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D2D38E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Исходящий документ New</w:t>
            </w:r>
          </w:p>
        </w:tc>
      </w:tr>
      <w:tr w14:paraId="21C2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EA7AEE7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  <w:t>Номер и дата документа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D433CA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№ 05406/27 от 27.04.2026 г.</w:t>
            </w:r>
          </w:p>
        </w:tc>
      </w:tr>
      <w:tr w14:paraId="76B4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31D952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  <w:t>Организация/отправитель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58C07E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НПП РК "АТАМЕКЕН"</w:t>
            </w:r>
          </w:p>
        </w:tc>
      </w:tr>
      <w:tr w14:paraId="4BC35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8B6FF1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  <w:t>Получатель (-и)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36661C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АВТОНОМНАЯ НЕКОММЕРЧЕСКАЯ ОРГАНИЗАЦИЯ «РОССИЙСКАЯ СИСТЕМА КАЧЕСТВА»</w:t>
            </w:r>
          </w:p>
        </w:tc>
      </w:tr>
      <w:tr w14:paraId="37D02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EB8C326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D221E9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B541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213A2E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eastAsia="ru-RU"/>
              </w:rPr>
              <w:t>Электронные цифровые подписи документа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15E536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30480</wp:posOffset>
                  </wp:positionV>
                  <wp:extent cx="183515" cy="18351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5CCAAE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Согласовано:  Исаева Мерей Сеилбековна</w:t>
            </w:r>
          </w:p>
          <w:p w14:paraId="52F0C983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без ЭЦП</w:t>
            </w:r>
          </w:p>
          <w:p w14:paraId="76F4FD73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Тип: нет</w:t>
            </w:r>
          </w:p>
          <w:p w14:paraId="1CA8D22F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Время подписи: 27.04.2026 16:28</w:t>
            </w:r>
          </w:p>
        </w:tc>
      </w:tr>
      <w:tr w14:paraId="4B14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259C73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1DF3C7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30480</wp:posOffset>
                  </wp:positionV>
                  <wp:extent cx="183515" cy="183515"/>
                  <wp:effectExtent l="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Национальная палата предпринимателей Республики Казахстан "Атамекен"</w:t>
            </w:r>
          </w:p>
          <w:p w14:paraId="7DD0CC16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Подписано:  ТАЙШЫТАЕВ ЖЕНИС</w:t>
            </w:r>
          </w:p>
          <w:p w14:paraId="7F254B26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MIIWLQYJ...JUGZZzCg=</w:t>
            </w:r>
          </w:p>
          <w:p w14:paraId="78E98E84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Тип: НУЦ</w:t>
            </w:r>
          </w:p>
          <w:p w14:paraId="6D7F0647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Время подписи: 27.04.2026 18:05</w:t>
            </w:r>
          </w:p>
        </w:tc>
      </w:tr>
      <w:tr w14:paraId="69148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8755D9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7C205A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30480</wp:posOffset>
                  </wp:positionV>
                  <wp:extent cx="183515" cy="183515"/>
                  <wp:effectExtent l="0" t="0" r="0" b="0"/>
                  <wp:wrapNone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Национальная палата предпринимателей Республики Казахстан "Атамекен"</w:t>
            </w:r>
          </w:p>
          <w:p w14:paraId="11182F17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ЭЦП канцелярии:  ҚАРЖАС МӨЛДІР</w:t>
            </w:r>
          </w:p>
          <w:p w14:paraId="6501405B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MIIWXQYJ...HaDyuwGQ=</w:t>
            </w:r>
          </w:p>
          <w:p w14:paraId="305C280F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Тип: НУЦ</w:t>
            </w:r>
          </w:p>
          <w:p w14:paraId="24222CA7">
            <w:pPr>
              <w:spacing w:after="0"/>
              <w:ind w:left="464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Время подписи: 28.04.2026 00:21</w:t>
            </w:r>
          </w:p>
        </w:tc>
      </w:tr>
    </w:tbl>
    <w:p w14:paraId="7717C10F">
      <w:pPr>
        <w:jc w:val="both"/>
        <w:rPr>
          <w:rFonts w:ascii="Times New Roman" w:hAnsi="Times New Roman" w:eastAsia="Times New Roman" w:cs="Times New Roman"/>
          <w:lang w:eastAsia="ru-RU"/>
        </w:rPr>
      </w:pPr>
    </w:p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8352"/>
      </w:tblGrid>
      <w:tr w14:paraId="479EE7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  <w:vAlign w:val="top"/>
          </w:tcPr>
          <w:p w14:paraId="2F4C97CE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[[QRCODE]]</w:t>
            </w:r>
          </w:p>
        </w:tc>
        <w:tc>
          <w:tcPr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  <w:vAlign w:val="top"/>
          </w:tcPr>
          <w:p w14:paraId="44449BD3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24009F6E">
            <w:pPr>
              <w:spacing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  <w:p w14:paraId="1F8FA11B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268" w:right="1134" w:bottom="425" w:left="1276" w:header="144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page" w:horzAnchor="page" w:tblpXSpec="right" w:tblpYSpec="bottom"/>
      <w:tblW w:w="28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76"/>
    </w:tblGrid>
    <w:tr w14:paraId="4F219A0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608" w:hRule="exact"/>
      </w:trPr>
      <w:tc>
        <w:tcPr>
          <w:tcW w:w="538" w:type="dxa"/>
          <w:textDirection w:val="btLr"/>
        </w:tcPr>
        <w:p w14:paraId="23BFE025">
          <w:pPr>
            <w:pStyle w:val="7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Дата: 29.04.2026 09:07. Копия электронного документа. Версия СЭД: 7.23.6 Результат проверки ЭЦП: Положительный результат проверки ЭЦП Исх. номер: 05406/27 Исх. </w:t>
          </w:r>
        </w:p>
      </w:tc>
    </w:tr>
    <w:tr w14:paraId="33DDA53C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1" w:hRule="exact"/>
      </w:trPr>
      <w:tc>
        <w:tcPr>
          <w:tcW w:w="538" w:type="dxa"/>
          <w:textDirection w:val="btLr"/>
        </w:tcPr>
        <w:p w14:paraId="2AA622DB">
          <w:pPr>
            <w:pStyle w:val="7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50D1D0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page" w:horzAnchor="page" w:tblpXSpec="right" w:tblpYSpec="bottom"/>
      <w:tblW w:w="28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76"/>
    </w:tblGrid>
    <w:tr w14:paraId="1C2C88A8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608" w:hRule="exact"/>
      </w:trPr>
      <w:tc>
        <w:tcPr>
          <w:tcW w:w="538" w:type="dxa"/>
          <w:textDirection w:val="btLr"/>
        </w:tcPr>
        <w:p w14:paraId="3B014047">
          <w:pPr>
            <w:pStyle w:val="7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Дата: 29.04.2026 09:07. Копия электронного документа. Версия СЭД: 7.23.6 Результат проверки ЭЦП: Положительный результат проверки ЭЦП Исх. номер: 05406/27 Исх. </w:t>
          </w:r>
        </w:p>
      </w:tc>
    </w:tr>
    <w:tr w14:paraId="69A222E1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1" w:hRule="exact"/>
      </w:trPr>
      <w:tc>
        <w:tcPr>
          <w:tcW w:w="538" w:type="dxa"/>
          <w:textDirection w:val="btLr"/>
        </w:tcPr>
        <w:p w14:paraId="4CF7A88A">
          <w:pPr>
            <w:pStyle w:val="7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1F822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B1006">
    <w:pPr>
      <w:pStyle w:val="7"/>
      <w:ind w:firstLine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7CD50">
    <w:pPr>
      <w:pStyle w:val="7"/>
      <w:ind w:left="-709"/>
      <w:jc w:val="both"/>
    </w:pPr>
    <w:r>
      <w:rPr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-797560</wp:posOffset>
          </wp:positionH>
          <wp:positionV relativeFrom="paragraph">
            <wp:posOffset>-299085</wp:posOffset>
          </wp:positionV>
          <wp:extent cx="7790180" cy="2305685"/>
          <wp:effectExtent l="0" t="0" r="190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063" cy="2305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5B"/>
    <w:rsid w:val="000433F1"/>
    <w:rsid w:val="000A761C"/>
    <w:rsid w:val="000C080A"/>
    <w:rsid w:val="000D285D"/>
    <w:rsid w:val="00170E08"/>
    <w:rsid w:val="00247376"/>
    <w:rsid w:val="002A6122"/>
    <w:rsid w:val="00331164"/>
    <w:rsid w:val="0035428D"/>
    <w:rsid w:val="00362041"/>
    <w:rsid w:val="003D18FF"/>
    <w:rsid w:val="004237AC"/>
    <w:rsid w:val="004417EC"/>
    <w:rsid w:val="004A19DD"/>
    <w:rsid w:val="004D28E6"/>
    <w:rsid w:val="0057752D"/>
    <w:rsid w:val="00667ECD"/>
    <w:rsid w:val="00701BF6"/>
    <w:rsid w:val="00713B53"/>
    <w:rsid w:val="00714198"/>
    <w:rsid w:val="007E4783"/>
    <w:rsid w:val="00800F1A"/>
    <w:rsid w:val="00987F18"/>
    <w:rsid w:val="009D54D1"/>
    <w:rsid w:val="009F58A5"/>
    <w:rsid w:val="00AF0E5B"/>
    <w:rsid w:val="00B46D01"/>
    <w:rsid w:val="00B9439A"/>
    <w:rsid w:val="00BC24C4"/>
    <w:rsid w:val="00C75438"/>
    <w:rsid w:val="00C87C80"/>
    <w:rsid w:val="00D4106A"/>
    <w:rsid w:val="00D42DDD"/>
    <w:rsid w:val="00D54619"/>
    <w:rsid w:val="00E1581F"/>
    <w:rsid w:val="00E20BDF"/>
    <w:rsid w:val="00E569A8"/>
    <w:rsid w:val="00E64301"/>
    <w:rsid w:val="00E906BB"/>
    <w:rsid w:val="00E95C20"/>
    <w:rsid w:val="00F3660E"/>
    <w:rsid w:val="00F935EB"/>
    <w:rsid w:val="00FC0B56"/>
    <w:rsid w:val="49D7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10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7"/>
    <w:uiPriority w:val="99"/>
  </w:style>
  <w:style w:type="character" w:customStyle="1" w:styleId="12">
    <w:name w:val="Нижний колонтитул Знак"/>
    <w:basedOn w:val="2"/>
    <w:link w:val="8"/>
    <w:qFormat/>
    <w:uiPriority w:val="99"/>
  </w:style>
  <w:style w:type="character" w:customStyle="1" w:styleId="13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</Words>
  <Characters>1080</Characters>
  <Lines>9</Lines>
  <Paragraphs>2</Paragraphs>
  <TotalTime>68</TotalTime>
  <ScaleCrop>false</ScaleCrop>
  <LinksUpToDate>false</LinksUpToDate>
  <CharactersWithSpaces>1267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2026-04-22T12:13:00Z</dcterms:created>
  <dc:creator>Канат</dc:creator>
  <cp:lastModifiedBy>Елена Андреева</cp:lastModifiedBy>
  <dcterms:modified xsi:type="dcterms:W3CDTF">2026-04-29T08:15:19Z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7B7599B0850E43A0B13CBBBD4D34ABF4_13</vt:lpwstr>
  </property>
</Properties>
</file>